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062" w:rsidRDefault="007D4062" w:rsidP="007D4062">
      <w:pPr>
        <w:pStyle w:val="Loendilik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Jõelähtme Vallavolikogu määruse nr </w:t>
      </w:r>
    </w:p>
    <w:p w:rsidR="007D4062" w:rsidRDefault="007D4062" w:rsidP="007D4062">
      <w:pPr>
        <w:pStyle w:val="Loendilik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„Jõelähtme Vallavolikogu 16.06.2022 määruse nr 18</w:t>
      </w:r>
    </w:p>
    <w:p w:rsidR="007D4062" w:rsidRPr="00063A05" w:rsidRDefault="007D4062" w:rsidP="007D4062">
      <w:pPr>
        <w:pStyle w:val="Loendilik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063A05">
        <w:rPr>
          <w:rFonts w:ascii="Times New Roman" w:hAnsi="Times New Roman"/>
          <w:sz w:val="24"/>
          <w:szCs w:val="24"/>
        </w:rPr>
        <w:t xml:space="preserve"> „Jõelähtme Vallavalitsuse palgajuhend“ muutmine“</w:t>
      </w:r>
    </w:p>
    <w:p w:rsidR="007D4062" w:rsidRPr="00063A05" w:rsidRDefault="007D4062" w:rsidP="007D4062">
      <w:pPr>
        <w:pStyle w:val="Loendilik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063A05">
        <w:rPr>
          <w:rFonts w:ascii="Times New Roman" w:hAnsi="Times New Roman"/>
          <w:sz w:val="24"/>
          <w:szCs w:val="24"/>
        </w:rPr>
        <w:t xml:space="preserve">LISA </w:t>
      </w:r>
      <w:r w:rsidR="00063A05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</w:p>
    <w:p w:rsidR="00412A9B" w:rsidRPr="00063A05" w:rsidRDefault="00412A9B">
      <w:pPr>
        <w:rPr>
          <w:rFonts w:ascii="Times New Roman" w:hAnsi="Times New Roman" w:cs="Times New Roman"/>
          <w:sz w:val="24"/>
          <w:szCs w:val="24"/>
        </w:rPr>
      </w:pPr>
    </w:p>
    <w:p w:rsidR="00063A05" w:rsidRPr="00063A05" w:rsidRDefault="00063A05" w:rsidP="00063A05">
      <w:pPr>
        <w:jc w:val="center"/>
        <w:rPr>
          <w:rFonts w:ascii="Times New Roman" w:hAnsi="Times New Roman" w:cs="Times New Roman"/>
          <w:b/>
          <w:color w:val="202020"/>
          <w:sz w:val="24"/>
          <w:szCs w:val="24"/>
        </w:rPr>
      </w:pPr>
      <w:r w:rsidRPr="00063A05">
        <w:rPr>
          <w:rFonts w:ascii="Times New Roman" w:hAnsi="Times New Roman" w:cs="Times New Roman"/>
          <w:b/>
          <w:color w:val="202020"/>
          <w:sz w:val="24"/>
          <w:szCs w:val="24"/>
        </w:rPr>
        <w:t xml:space="preserve">Teenistusgruppide palgagrupid ja põhipalga/töötasu vahemik </w:t>
      </w:r>
    </w:p>
    <w:p w:rsidR="00063A05" w:rsidRPr="00063A05" w:rsidRDefault="00063A05" w:rsidP="00063A05">
      <w:pPr>
        <w:jc w:val="center"/>
        <w:rPr>
          <w:rFonts w:ascii="Times New Roman" w:hAnsi="Times New Roman" w:cs="Times New Roman"/>
          <w:b/>
          <w:color w:val="202020"/>
          <w:sz w:val="24"/>
          <w:szCs w:val="24"/>
        </w:rPr>
      </w:pPr>
      <w:r w:rsidRPr="00063A05">
        <w:rPr>
          <w:rFonts w:ascii="Times New Roman" w:hAnsi="Times New Roman" w:cs="Times New Roman"/>
          <w:b/>
          <w:color w:val="202020"/>
          <w:sz w:val="24"/>
          <w:szCs w:val="24"/>
        </w:rPr>
        <w:t>täistööajaga töötamise korral</w:t>
      </w:r>
    </w:p>
    <w:p w:rsidR="00063A05" w:rsidRPr="00063A05" w:rsidRDefault="00063A05" w:rsidP="00063A0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234"/>
        <w:gridCol w:w="2635"/>
        <w:gridCol w:w="2775"/>
      </w:tblGrid>
      <w:tr w:rsidR="00063A05" w:rsidRPr="00063A05" w:rsidTr="001433DA">
        <w:trPr>
          <w:trHeight w:val="838"/>
        </w:trPr>
        <w:tc>
          <w:tcPr>
            <w:tcW w:w="1417" w:type="dxa"/>
            <w:shd w:val="clear" w:color="auto" w:fill="auto"/>
          </w:tcPr>
          <w:p w:rsidR="00063A05" w:rsidRPr="00063A05" w:rsidRDefault="00063A05" w:rsidP="001433DA">
            <w:pPr>
              <w:tabs>
                <w:tab w:val="left" w:pos="61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b/>
                <w:sz w:val="24"/>
                <w:szCs w:val="24"/>
              </w:rPr>
              <w:t>Palgagrupp</w:t>
            </w:r>
          </w:p>
        </w:tc>
        <w:tc>
          <w:tcPr>
            <w:tcW w:w="2235" w:type="dxa"/>
            <w:shd w:val="clear" w:color="auto" w:fill="auto"/>
          </w:tcPr>
          <w:p w:rsidR="00063A05" w:rsidRPr="00063A05" w:rsidRDefault="00063A05" w:rsidP="00143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b/>
                <w:sz w:val="24"/>
                <w:szCs w:val="24"/>
              </w:rPr>
              <w:t>Teenistusgrupp</w:t>
            </w:r>
          </w:p>
        </w:tc>
        <w:tc>
          <w:tcPr>
            <w:tcW w:w="2693" w:type="dxa"/>
            <w:shd w:val="clear" w:color="auto" w:fill="auto"/>
          </w:tcPr>
          <w:p w:rsidR="00063A05" w:rsidRPr="00063A05" w:rsidRDefault="00063A05" w:rsidP="00143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b/>
                <w:sz w:val="24"/>
                <w:szCs w:val="24"/>
              </w:rPr>
              <w:t>Astme alammäär</w:t>
            </w:r>
          </w:p>
        </w:tc>
        <w:tc>
          <w:tcPr>
            <w:tcW w:w="2841" w:type="dxa"/>
            <w:shd w:val="clear" w:color="auto" w:fill="auto"/>
          </w:tcPr>
          <w:p w:rsidR="00063A05" w:rsidRPr="00063A05" w:rsidRDefault="00063A05" w:rsidP="001433DA">
            <w:pPr>
              <w:ind w:right="-5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b/>
                <w:sz w:val="24"/>
                <w:szCs w:val="24"/>
              </w:rPr>
              <w:t>Astme ülemmäär</w:t>
            </w:r>
          </w:p>
        </w:tc>
      </w:tr>
      <w:tr w:rsidR="00063A05" w:rsidRPr="00063A05" w:rsidTr="001433DA">
        <w:tc>
          <w:tcPr>
            <w:tcW w:w="1417" w:type="dxa"/>
            <w:shd w:val="clear" w:color="auto" w:fill="auto"/>
          </w:tcPr>
          <w:p w:rsidR="00063A05" w:rsidRPr="00063A05" w:rsidRDefault="00063A05" w:rsidP="0014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35" w:type="dxa"/>
            <w:shd w:val="clear" w:color="auto" w:fill="auto"/>
          </w:tcPr>
          <w:p w:rsidR="00063A05" w:rsidRPr="00063A05" w:rsidRDefault="00063A05" w:rsidP="0014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Tööline</w:t>
            </w:r>
          </w:p>
        </w:tc>
        <w:tc>
          <w:tcPr>
            <w:tcW w:w="2693" w:type="dxa"/>
            <w:shd w:val="clear" w:color="auto" w:fill="auto"/>
          </w:tcPr>
          <w:p w:rsidR="00063A05" w:rsidRPr="00063A05" w:rsidRDefault="00063A05" w:rsidP="0014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Vabariigi Valitsuse kehtestatud töötasu alammäär</w:t>
            </w:r>
          </w:p>
        </w:tc>
        <w:tc>
          <w:tcPr>
            <w:tcW w:w="2841" w:type="dxa"/>
            <w:shd w:val="clear" w:color="auto" w:fill="auto"/>
          </w:tcPr>
          <w:p w:rsidR="00063A05" w:rsidRPr="00063A05" w:rsidRDefault="00063A05" w:rsidP="001433DA">
            <w:pPr>
              <w:ind w:right="-586"/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063A05" w:rsidRPr="00063A05" w:rsidTr="001433DA">
        <w:tc>
          <w:tcPr>
            <w:tcW w:w="1417" w:type="dxa"/>
            <w:shd w:val="clear" w:color="auto" w:fill="auto"/>
          </w:tcPr>
          <w:p w:rsidR="00063A05" w:rsidRPr="00063A05" w:rsidRDefault="00063A05" w:rsidP="0014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235" w:type="dxa"/>
            <w:shd w:val="clear" w:color="auto" w:fill="auto"/>
          </w:tcPr>
          <w:p w:rsidR="00063A05" w:rsidRPr="00063A05" w:rsidRDefault="00063A05" w:rsidP="0014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Nooremspetsialist</w:t>
            </w:r>
          </w:p>
        </w:tc>
        <w:tc>
          <w:tcPr>
            <w:tcW w:w="2693" w:type="dxa"/>
            <w:shd w:val="clear" w:color="auto" w:fill="auto"/>
          </w:tcPr>
          <w:p w:rsidR="00063A05" w:rsidRPr="00063A05" w:rsidRDefault="00063A05" w:rsidP="0014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841" w:type="dxa"/>
            <w:shd w:val="clear" w:color="auto" w:fill="auto"/>
          </w:tcPr>
          <w:p w:rsidR="00063A05" w:rsidRPr="00063A05" w:rsidRDefault="00063A05" w:rsidP="001433DA">
            <w:pPr>
              <w:ind w:right="-586"/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063A05" w:rsidRPr="00063A05" w:rsidTr="001433DA">
        <w:tc>
          <w:tcPr>
            <w:tcW w:w="1417" w:type="dxa"/>
            <w:shd w:val="clear" w:color="auto" w:fill="auto"/>
          </w:tcPr>
          <w:p w:rsidR="00063A05" w:rsidRPr="00063A05" w:rsidRDefault="00063A05" w:rsidP="0014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235" w:type="dxa"/>
            <w:shd w:val="clear" w:color="auto" w:fill="auto"/>
          </w:tcPr>
          <w:p w:rsidR="00063A05" w:rsidRPr="00063A05" w:rsidRDefault="00063A05" w:rsidP="0014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Keskastmespetsialist</w:t>
            </w:r>
          </w:p>
        </w:tc>
        <w:tc>
          <w:tcPr>
            <w:tcW w:w="2693" w:type="dxa"/>
            <w:shd w:val="clear" w:color="auto" w:fill="auto"/>
          </w:tcPr>
          <w:p w:rsidR="00063A05" w:rsidRPr="00063A05" w:rsidRDefault="00063A05" w:rsidP="0014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2841" w:type="dxa"/>
            <w:shd w:val="clear" w:color="auto" w:fill="auto"/>
          </w:tcPr>
          <w:p w:rsidR="00063A05" w:rsidRPr="00063A05" w:rsidRDefault="00063A05" w:rsidP="001433DA">
            <w:pPr>
              <w:ind w:right="-586"/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</w:tr>
      <w:tr w:rsidR="00063A05" w:rsidRPr="00063A05" w:rsidTr="001433DA">
        <w:tc>
          <w:tcPr>
            <w:tcW w:w="1417" w:type="dxa"/>
            <w:shd w:val="clear" w:color="auto" w:fill="auto"/>
          </w:tcPr>
          <w:p w:rsidR="00063A05" w:rsidRPr="00063A05" w:rsidRDefault="00063A05" w:rsidP="0014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235" w:type="dxa"/>
            <w:shd w:val="clear" w:color="auto" w:fill="auto"/>
          </w:tcPr>
          <w:p w:rsidR="00063A05" w:rsidRPr="00063A05" w:rsidRDefault="00063A05" w:rsidP="0014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Tippspetsialist</w:t>
            </w:r>
          </w:p>
        </w:tc>
        <w:tc>
          <w:tcPr>
            <w:tcW w:w="2693" w:type="dxa"/>
            <w:shd w:val="clear" w:color="auto" w:fill="auto"/>
          </w:tcPr>
          <w:p w:rsidR="00063A05" w:rsidRPr="00063A05" w:rsidRDefault="00063A05" w:rsidP="0014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2841" w:type="dxa"/>
            <w:shd w:val="clear" w:color="auto" w:fill="auto"/>
          </w:tcPr>
          <w:p w:rsidR="00063A05" w:rsidRPr="00063A05" w:rsidRDefault="00063A05" w:rsidP="001433DA">
            <w:pPr>
              <w:ind w:right="-586"/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063A05" w:rsidRPr="00063A05" w:rsidTr="001433DA">
        <w:tc>
          <w:tcPr>
            <w:tcW w:w="1417" w:type="dxa"/>
            <w:shd w:val="clear" w:color="auto" w:fill="auto"/>
          </w:tcPr>
          <w:p w:rsidR="00063A05" w:rsidRPr="00063A05" w:rsidRDefault="00063A05" w:rsidP="0014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235" w:type="dxa"/>
            <w:shd w:val="clear" w:color="auto" w:fill="auto"/>
          </w:tcPr>
          <w:p w:rsidR="00063A05" w:rsidRPr="00063A05" w:rsidRDefault="00063A05" w:rsidP="0014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Juht</w:t>
            </w:r>
          </w:p>
        </w:tc>
        <w:tc>
          <w:tcPr>
            <w:tcW w:w="2693" w:type="dxa"/>
            <w:shd w:val="clear" w:color="auto" w:fill="auto"/>
          </w:tcPr>
          <w:p w:rsidR="00063A05" w:rsidRPr="00063A05" w:rsidRDefault="00063A05" w:rsidP="0014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2841" w:type="dxa"/>
            <w:shd w:val="clear" w:color="auto" w:fill="auto"/>
          </w:tcPr>
          <w:p w:rsidR="00063A05" w:rsidRPr="00063A05" w:rsidRDefault="00063A05" w:rsidP="001433DA">
            <w:pPr>
              <w:ind w:right="-586"/>
              <w:rPr>
                <w:rFonts w:ascii="Times New Roman" w:hAnsi="Times New Roman" w:cs="Times New Roman"/>
                <w:sz w:val="24"/>
                <w:szCs w:val="24"/>
              </w:rPr>
            </w:pPr>
            <w:r w:rsidRPr="00063A05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</w:tr>
    </w:tbl>
    <w:p w:rsidR="00D2094C" w:rsidRPr="00063A05" w:rsidRDefault="00D2094C" w:rsidP="00D20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2A9B" w:rsidRPr="007D4062" w:rsidRDefault="00412A9B" w:rsidP="00D2094C">
      <w:pPr>
        <w:rPr>
          <w:rFonts w:ascii="Times New Roman" w:hAnsi="Times New Roman" w:cs="Times New Roman"/>
          <w:sz w:val="24"/>
          <w:szCs w:val="24"/>
        </w:rPr>
      </w:pPr>
    </w:p>
    <w:sectPr w:rsidR="00412A9B" w:rsidRPr="007D4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DCE" w:rsidRDefault="00986DCE" w:rsidP="00412A9B">
      <w:pPr>
        <w:spacing w:after="0" w:line="240" w:lineRule="auto"/>
      </w:pPr>
      <w:r>
        <w:separator/>
      </w:r>
    </w:p>
  </w:endnote>
  <w:endnote w:type="continuationSeparator" w:id="0">
    <w:p w:rsidR="00986DCE" w:rsidRDefault="00986DCE" w:rsidP="0041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DCE" w:rsidRDefault="00986DCE" w:rsidP="00412A9B">
      <w:pPr>
        <w:spacing w:after="0" w:line="240" w:lineRule="auto"/>
      </w:pPr>
      <w:r>
        <w:separator/>
      </w:r>
    </w:p>
  </w:footnote>
  <w:footnote w:type="continuationSeparator" w:id="0">
    <w:p w:rsidR="00986DCE" w:rsidRDefault="00986DCE" w:rsidP="00412A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9B"/>
    <w:rsid w:val="00063A05"/>
    <w:rsid w:val="000B1EDA"/>
    <w:rsid w:val="00372E56"/>
    <w:rsid w:val="00412A9B"/>
    <w:rsid w:val="007D4062"/>
    <w:rsid w:val="00923648"/>
    <w:rsid w:val="00986DCE"/>
    <w:rsid w:val="00A03D39"/>
    <w:rsid w:val="00B546D1"/>
    <w:rsid w:val="00D2094C"/>
    <w:rsid w:val="00F40EBF"/>
    <w:rsid w:val="00FC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A4F9"/>
  <w15:chartTrackingRefBased/>
  <w15:docId w15:val="{4567DAEB-1031-4179-A958-67A4FDBB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1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12A9B"/>
  </w:style>
  <w:style w:type="paragraph" w:styleId="Jalus">
    <w:name w:val="footer"/>
    <w:basedOn w:val="Normaallaad"/>
    <w:link w:val="JalusMrk"/>
    <w:uiPriority w:val="99"/>
    <w:unhideWhenUsed/>
    <w:rsid w:val="00412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12A9B"/>
  </w:style>
  <w:style w:type="table" w:styleId="Kontuurtabel">
    <w:name w:val="Table Grid"/>
    <w:basedOn w:val="Normaaltabel"/>
    <w:uiPriority w:val="39"/>
    <w:rsid w:val="00412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99"/>
    <w:qFormat/>
    <w:rsid w:val="007D406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4B29C-4BDC-4E55-946D-25C384DD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Kivistu</dc:creator>
  <cp:keywords/>
  <dc:description/>
  <cp:lastModifiedBy>Maire Kivistu</cp:lastModifiedBy>
  <cp:revision>2</cp:revision>
  <dcterms:created xsi:type="dcterms:W3CDTF">2026-02-26T08:46:00Z</dcterms:created>
  <dcterms:modified xsi:type="dcterms:W3CDTF">2026-02-26T08:46:00Z</dcterms:modified>
</cp:coreProperties>
</file>